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A5" w:rsidRDefault="008B18A9" w:rsidP="009C058B">
      <w:pPr>
        <w:ind w:left="-1417" w:right="-141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3325" cy="106584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 ente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FA5" w:rsidRDefault="00F65FA5" w:rsidP="00F72CAA">
      <w:pPr>
        <w:jc w:val="center"/>
        <w:rPr>
          <w:sz w:val="32"/>
          <w:szCs w:val="32"/>
        </w:rPr>
      </w:pPr>
    </w:p>
    <w:p w:rsidR="00F65FA5" w:rsidRDefault="00F65FA5" w:rsidP="00F72CAA">
      <w:pPr>
        <w:jc w:val="center"/>
        <w:rPr>
          <w:sz w:val="32"/>
          <w:szCs w:val="32"/>
        </w:rPr>
      </w:pPr>
    </w:p>
    <w:p w:rsidR="008B18A9" w:rsidRDefault="008B18A9" w:rsidP="00F72CAA">
      <w:pPr>
        <w:jc w:val="center"/>
        <w:rPr>
          <w:sz w:val="32"/>
          <w:szCs w:val="32"/>
        </w:rPr>
      </w:pPr>
    </w:p>
    <w:p w:rsidR="0038328C" w:rsidRPr="008B18A9" w:rsidRDefault="00F72CAA" w:rsidP="00F72CAA">
      <w:pPr>
        <w:jc w:val="center"/>
        <w:rPr>
          <w:color w:val="C00000"/>
          <w:sz w:val="32"/>
          <w:szCs w:val="32"/>
        </w:rPr>
      </w:pPr>
      <w:r w:rsidRPr="008B18A9">
        <w:rPr>
          <w:color w:val="C00000"/>
          <w:sz w:val="32"/>
          <w:szCs w:val="32"/>
        </w:rPr>
        <w:t xml:space="preserve">2017 : </w:t>
      </w:r>
      <w:r w:rsidR="0016235C">
        <w:rPr>
          <w:color w:val="C00000"/>
          <w:sz w:val="32"/>
          <w:szCs w:val="32"/>
        </w:rPr>
        <w:t>A CLASSICAL MODEL</w:t>
      </w:r>
    </w:p>
    <w:p w:rsidR="00F72CAA" w:rsidRDefault="00F72CAA" w:rsidP="00F72CAA">
      <w:pPr>
        <w:jc w:val="center"/>
        <w:rPr>
          <w:sz w:val="32"/>
          <w:szCs w:val="32"/>
        </w:rPr>
      </w:pPr>
    </w:p>
    <w:p w:rsidR="0016235C" w:rsidRDefault="0016235C" w:rsidP="00F65FA5">
      <w:pPr>
        <w:jc w:val="both"/>
        <w:rPr>
          <w:sz w:val="32"/>
          <w:szCs w:val="32"/>
        </w:rPr>
      </w:pPr>
    </w:p>
    <w:p w:rsidR="00F65FA5" w:rsidRPr="00135DDB" w:rsidRDefault="0016235C" w:rsidP="0016235C">
      <w:pPr>
        <w:jc w:val="both"/>
        <w:rPr>
          <w:sz w:val="28"/>
          <w:szCs w:val="28"/>
          <w:lang w:val="en-GB"/>
        </w:rPr>
      </w:pPr>
      <w:r w:rsidRPr="0016235C">
        <w:rPr>
          <w:sz w:val="28"/>
          <w:szCs w:val="28"/>
          <w:lang w:val="en-GB"/>
        </w:rPr>
        <w:t xml:space="preserve">The thing that marked this vintage was, without a doubt, the spring frost that hit us in late April and that </w:t>
      </w:r>
      <w:r w:rsidR="00135DDB">
        <w:rPr>
          <w:sz w:val="28"/>
          <w:szCs w:val="28"/>
          <w:lang w:val="en-GB"/>
        </w:rPr>
        <w:t>ravaged</w:t>
      </w:r>
      <w:r w:rsidRPr="0016235C">
        <w:rPr>
          <w:sz w:val="28"/>
          <w:szCs w:val="28"/>
          <w:lang w:val="en-GB"/>
        </w:rPr>
        <w:t xml:space="preserve"> a significant part of the Bordeaux vineyards. </w:t>
      </w:r>
    </w:p>
    <w:p w:rsidR="0016235C" w:rsidRPr="00135DDB" w:rsidRDefault="0016235C" w:rsidP="0016235C">
      <w:pPr>
        <w:jc w:val="both"/>
        <w:rPr>
          <w:sz w:val="28"/>
          <w:szCs w:val="28"/>
          <w:lang w:val="en-GB"/>
        </w:rPr>
      </w:pPr>
    </w:p>
    <w:p w:rsidR="0016235C" w:rsidRPr="0016235C" w:rsidRDefault="0016235C" w:rsidP="00F65FA5">
      <w:pPr>
        <w:jc w:val="both"/>
        <w:rPr>
          <w:sz w:val="28"/>
          <w:szCs w:val="28"/>
          <w:lang w:val="en-GB"/>
        </w:rPr>
      </w:pPr>
      <w:r w:rsidRPr="0016235C">
        <w:rPr>
          <w:sz w:val="28"/>
          <w:szCs w:val="28"/>
          <w:lang w:val="en-GB"/>
        </w:rPr>
        <w:t xml:space="preserve">That frost did not </w:t>
      </w:r>
      <w:r w:rsidR="00135DDB">
        <w:rPr>
          <w:sz w:val="28"/>
          <w:szCs w:val="28"/>
          <w:lang w:val="en-GB"/>
        </w:rPr>
        <w:t>omit</w:t>
      </w:r>
      <w:r w:rsidRPr="0016235C">
        <w:rPr>
          <w:sz w:val="28"/>
          <w:szCs w:val="28"/>
          <w:lang w:val="en-GB"/>
        </w:rPr>
        <w:t xml:space="preserve"> the vineyard of </w:t>
      </w:r>
      <w:proofErr w:type="spellStart"/>
      <w:r w:rsidRPr="0016235C">
        <w:rPr>
          <w:sz w:val="28"/>
          <w:szCs w:val="28"/>
          <w:lang w:val="en-GB"/>
        </w:rPr>
        <w:t>Fourcas</w:t>
      </w:r>
      <w:proofErr w:type="spellEnd"/>
      <w:r w:rsidRPr="0016235C">
        <w:rPr>
          <w:sz w:val="28"/>
          <w:szCs w:val="28"/>
          <w:lang w:val="en-GB"/>
        </w:rPr>
        <w:t xml:space="preserve"> </w:t>
      </w:r>
      <w:proofErr w:type="spellStart"/>
      <w:r w:rsidRPr="0016235C">
        <w:rPr>
          <w:sz w:val="28"/>
          <w:szCs w:val="28"/>
          <w:lang w:val="en-GB"/>
        </w:rPr>
        <w:t>Dupré</w:t>
      </w:r>
      <w:proofErr w:type="spellEnd"/>
      <w:r w:rsidRPr="0016235C">
        <w:rPr>
          <w:sz w:val="28"/>
          <w:szCs w:val="28"/>
          <w:lang w:val="en-GB"/>
        </w:rPr>
        <w:t>, but fortunately it only hit it to a very reasonable degree (21% of the surface).</w:t>
      </w:r>
    </w:p>
    <w:p w:rsidR="0016235C" w:rsidRDefault="0016235C" w:rsidP="00F65FA5">
      <w:pPr>
        <w:jc w:val="both"/>
        <w:rPr>
          <w:sz w:val="28"/>
          <w:szCs w:val="28"/>
          <w:lang w:val="en-GB"/>
        </w:rPr>
      </w:pPr>
    </w:p>
    <w:p w:rsidR="003D791C" w:rsidRDefault="0016235C" w:rsidP="003D791C">
      <w:pPr>
        <w:jc w:val="both"/>
        <w:rPr>
          <w:sz w:val="28"/>
          <w:szCs w:val="28"/>
          <w:lang w:val="en-GB"/>
        </w:rPr>
      </w:pPr>
      <w:r w:rsidRPr="003D791C">
        <w:rPr>
          <w:sz w:val="28"/>
          <w:szCs w:val="28"/>
          <w:lang w:val="en-GB"/>
        </w:rPr>
        <w:t xml:space="preserve">The parcels that </w:t>
      </w:r>
      <w:r w:rsidR="00135DDB">
        <w:rPr>
          <w:sz w:val="28"/>
          <w:szCs w:val="28"/>
          <w:lang w:val="en-GB"/>
        </w:rPr>
        <w:t>were spared by the</w:t>
      </w:r>
      <w:r w:rsidRPr="003D791C">
        <w:rPr>
          <w:sz w:val="28"/>
          <w:szCs w:val="28"/>
          <w:lang w:val="en-GB"/>
        </w:rPr>
        <w:t xml:space="preserve"> fr</w:t>
      </w:r>
      <w:r w:rsidR="00135DDB">
        <w:rPr>
          <w:sz w:val="28"/>
          <w:szCs w:val="28"/>
          <w:lang w:val="en-GB"/>
        </w:rPr>
        <w:t>ost</w:t>
      </w:r>
      <w:r w:rsidRPr="003D791C">
        <w:rPr>
          <w:sz w:val="28"/>
          <w:szCs w:val="28"/>
          <w:lang w:val="en-GB"/>
        </w:rPr>
        <w:t xml:space="preserve"> (79% of the surface) went through a </w:t>
      </w:r>
      <w:r w:rsidR="003D791C" w:rsidRPr="003D791C">
        <w:rPr>
          <w:sz w:val="28"/>
          <w:szCs w:val="28"/>
          <w:lang w:val="en-GB"/>
        </w:rPr>
        <w:t>perfectly regular growing</w:t>
      </w:r>
      <w:r w:rsidRPr="003D791C">
        <w:rPr>
          <w:sz w:val="28"/>
          <w:szCs w:val="28"/>
          <w:lang w:val="en-GB"/>
        </w:rPr>
        <w:t xml:space="preserve"> cycle</w:t>
      </w:r>
      <w:r w:rsidR="003D791C" w:rsidRPr="003D791C">
        <w:rPr>
          <w:sz w:val="28"/>
          <w:szCs w:val="28"/>
          <w:lang w:val="en-GB"/>
        </w:rPr>
        <w:t xml:space="preserve"> that </w:t>
      </w:r>
      <w:r w:rsidR="003D791C">
        <w:rPr>
          <w:sz w:val="28"/>
          <w:szCs w:val="28"/>
          <w:lang w:val="en-GB"/>
        </w:rPr>
        <w:t>had begun</w:t>
      </w:r>
      <w:r w:rsidR="003D791C" w:rsidRPr="003D791C">
        <w:rPr>
          <w:sz w:val="28"/>
          <w:szCs w:val="28"/>
          <w:lang w:val="en-GB"/>
        </w:rPr>
        <w:t xml:space="preserve"> quite early.</w:t>
      </w:r>
      <w:r w:rsidR="003D791C">
        <w:rPr>
          <w:sz w:val="28"/>
          <w:szCs w:val="28"/>
          <w:lang w:val="en-GB"/>
        </w:rPr>
        <w:t xml:space="preserve"> </w:t>
      </w:r>
      <w:r w:rsidR="003D791C" w:rsidRPr="003D791C">
        <w:rPr>
          <w:sz w:val="28"/>
          <w:szCs w:val="28"/>
          <w:lang w:val="en-GB"/>
        </w:rPr>
        <w:t>The harvest that began fairly early as well (September 19th) was generous and finished on October 5th.</w:t>
      </w:r>
      <w:r w:rsidRPr="003D791C">
        <w:rPr>
          <w:sz w:val="28"/>
          <w:szCs w:val="28"/>
          <w:lang w:val="en-GB"/>
        </w:rPr>
        <w:t xml:space="preserve"> </w:t>
      </w:r>
    </w:p>
    <w:p w:rsidR="00135DDB" w:rsidRDefault="00135DDB" w:rsidP="003D791C">
      <w:pPr>
        <w:jc w:val="both"/>
        <w:rPr>
          <w:sz w:val="28"/>
          <w:szCs w:val="28"/>
        </w:rPr>
      </w:pPr>
    </w:p>
    <w:p w:rsidR="00F72CAA" w:rsidRPr="00135DDB" w:rsidRDefault="003D791C" w:rsidP="003D791C">
      <w:pPr>
        <w:jc w:val="both"/>
        <w:rPr>
          <w:sz w:val="28"/>
          <w:szCs w:val="28"/>
          <w:lang w:val="en-GB"/>
        </w:rPr>
      </w:pPr>
      <w:r w:rsidRPr="003D791C">
        <w:rPr>
          <w:sz w:val="28"/>
          <w:szCs w:val="28"/>
          <w:lang w:val="en-GB"/>
        </w:rPr>
        <w:t xml:space="preserve">As the harvest began, the grapes presented a very nice potential with the phenolic maturity synchronised with the technical maturity, </w:t>
      </w:r>
      <w:r w:rsidR="00135DDB">
        <w:rPr>
          <w:sz w:val="28"/>
          <w:szCs w:val="28"/>
          <w:lang w:val="en-GB"/>
        </w:rPr>
        <w:t>which guarantee</w:t>
      </w:r>
      <w:r w:rsidR="001205E6">
        <w:rPr>
          <w:sz w:val="28"/>
          <w:szCs w:val="28"/>
          <w:lang w:val="en-GB"/>
        </w:rPr>
        <w:t>s</w:t>
      </w:r>
      <w:r w:rsidRPr="003D791C">
        <w:rPr>
          <w:sz w:val="28"/>
          <w:szCs w:val="28"/>
          <w:lang w:val="en-GB"/>
        </w:rPr>
        <w:t xml:space="preserve"> a very good balance between sugar, acidity and tannins. </w:t>
      </w:r>
    </w:p>
    <w:p w:rsidR="00F72CAA" w:rsidRPr="00135DDB" w:rsidRDefault="00F72CAA" w:rsidP="00F65FA5">
      <w:pPr>
        <w:jc w:val="both"/>
        <w:rPr>
          <w:sz w:val="28"/>
          <w:szCs w:val="28"/>
          <w:lang w:val="en-GB"/>
        </w:rPr>
      </w:pPr>
    </w:p>
    <w:p w:rsidR="00F72CAA" w:rsidRPr="003D791C" w:rsidRDefault="003D791C" w:rsidP="00F65FA5">
      <w:pPr>
        <w:jc w:val="both"/>
        <w:rPr>
          <w:sz w:val="28"/>
          <w:szCs w:val="28"/>
          <w:lang w:val="en-GB"/>
        </w:rPr>
      </w:pPr>
      <w:r w:rsidRPr="003D791C">
        <w:rPr>
          <w:sz w:val="28"/>
          <w:szCs w:val="28"/>
          <w:lang w:val="en-GB"/>
        </w:rPr>
        <w:t xml:space="preserve">The harvest </w:t>
      </w:r>
      <w:r>
        <w:rPr>
          <w:sz w:val="28"/>
          <w:szCs w:val="28"/>
          <w:lang w:val="en-GB"/>
        </w:rPr>
        <w:t>enjoyed</w:t>
      </w:r>
      <w:r w:rsidRPr="003D791C">
        <w:rPr>
          <w:sz w:val="28"/>
          <w:szCs w:val="28"/>
          <w:lang w:val="en-GB"/>
        </w:rPr>
        <w:t xml:space="preserve"> perfect weather conditions to pick </w:t>
      </w:r>
      <w:r w:rsidR="00135DDB">
        <w:rPr>
          <w:sz w:val="28"/>
          <w:szCs w:val="28"/>
          <w:lang w:val="en-GB"/>
        </w:rPr>
        <w:t>ripe and healthy</w:t>
      </w:r>
      <w:r w:rsidRPr="003D791C">
        <w:rPr>
          <w:sz w:val="28"/>
          <w:szCs w:val="28"/>
          <w:lang w:val="en-GB"/>
        </w:rPr>
        <w:t xml:space="preserve"> grapes. </w:t>
      </w:r>
    </w:p>
    <w:p w:rsidR="00F65FA5" w:rsidRPr="003D791C" w:rsidRDefault="00F65FA5" w:rsidP="00F65FA5">
      <w:pPr>
        <w:jc w:val="both"/>
        <w:rPr>
          <w:sz w:val="28"/>
          <w:szCs w:val="28"/>
          <w:lang w:val="en-GB"/>
        </w:rPr>
      </w:pPr>
    </w:p>
    <w:p w:rsidR="00F65FA5" w:rsidRPr="001205E6" w:rsidRDefault="003D791C" w:rsidP="00E26087">
      <w:pPr>
        <w:jc w:val="both"/>
        <w:rPr>
          <w:sz w:val="28"/>
          <w:szCs w:val="28"/>
          <w:lang w:val="en-GB"/>
        </w:rPr>
      </w:pPr>
      <w:r w:rsidRPr="003D791C">
        <w:rPr>
          <w:sz w:val="28"/>
          <w:szCs w:val="28"/>
          <w:lang w:val="en-GB"/>
        </w:rPr>
        <w:t xml:space="preserve">Today the 2017 vintage of Château </w:t>
      </w:r>
      <w:proofErr w:type="spellStart"/>
      <w:r w:rsidRPr="003D791C">
        <w:rPr>
          <w:sz w:val="28"/>
          <w:szCs w:val="28"/>
          <w:lang w:val="en-GB"/>
        </w:rPr>
        <w:t>Fourcas</w:t>
      </w:r>
      <w:proofErr w:type="spellEnd"/>
      <w:r w:rsidRPr="003D791C">
        <w:rPr>
          <w:sz w:val="28"/>
          <w:szCs w:val="28"/>
          <w:lang w:val="en-GB"/>
        </w:rPr>
        <w:t xml:space="preserve"> </w:t>
      </w:r>
      <w:proofErr w:type="spellStart"/>
      <w:r w:rsidRPr="003D791C">
        <w:rPr>
          <w:sz w:val="28"/>
          <w:szCs w:val="28"/>
          <w:lang w:val="en-GB"/>
        </w:rPr>
        <w:t>Dupré</w:t>
      </w:r>
      <w:proofErr w:type="spellEnd"/>
      <w:r w:rsidRPr="003D791C">
        <w:rPr>
          <w:sz w:val="28"/>
          <w:szCs w:val="28"/>
          <w:lang w:val="en-GB"/>
        </w:rPr>
        <w:t xml:space="preserve"> features a genuine aromatic elegance. </w:t>
      </w:r>
      <w:r w:rsidRPr="00E26087">
        <w:rPr>
          <w:sz w:val="28"/>
          <w:szCs w:val="28"/>
          <w:lang w:val="en-GB"/>
        </w:rPr>
        <w:t xml:space="preserve">The attack </w:t>
      </w:r>
      <w:r w:rsidR="00E26087" w:rsidRPr="00E26087">
        <w:rPr>
          <w:sz w:val="28"/>
          <w:szCs w:val="28"/>
          <w:lang w:val="en-GB"/>
        </w:rPr>
        <w:t xml:space="preserve">is an expression of all the ripe fruit freshness while the finish shows finely </w:t>
      </w:r>
      <w:proofErr w:type="spellStart"/>
      <w:r w:rsidR="00E26087" w:rsidRPr="00E26087">
        <w:rPr>
          <w:sz w:val="28"/>
          <w:szCs w:val="28"/>
          <w:lang w:val="en-GB"/>
        </w:rPr>
        <w:t>chiseled</w:t>
      </w:r>
      <w:proofErr w:type="spellEnd"/>
      <w:r w:rsidR="00E26087" w:rsidRPr="00E26087">
        <w:rPr>
          <w:sz w:val="28"/>
          <w:szCs w:val="28"/>
          <w:lang w:val="en-GB"/>
        </w:rPr>
        <w:t xml:space="preserve"> tannins. </w:t>
      </w:r>
    </w:p>
    <w:p w:rsidR="00E26087" w:rsidRPr="001205E6" w:rsidRDefault="00E26087" w:rsidP="00E26087">
      <w:pPr>
        <w:jc w:val="both"/>
        <w:rPr>
          <w:sz w:val="28"/>
          <w:szCs w:val="28"/>
          <w:lang w:val="en-GB"/>
        </w:rPr>
      </w:pPr>
    </w:p>
    <w:p w:rsidR="003B2FD7" w:rsidRPr="00E26087" w:rsidRDefault="00E26087" w:rsidP="00E26087">
      <w:pPr>
        <w:jc w:val="both"/>
        <w:rPr>
          <w:sz w:val="28"/>
          <w:szCs w:val="28"/>
          <w:lang w:val="en-GB"/>
        </w:rPr>
      </w:pPr>
      <w:r w:rsidRPr="00E26087">
        <w:rPr>
          <w:sz w:val="28"/>
          <w:szCs w:val="28"/>
          <w:lang w:val="en-GB"/>
        </w:rPr>
        <w:t xml:space="preserve">Château </w:t>
      </w:r>
      <w:proofErr w:type="spellStart"/>
      <w:r w:rsidRPr="00E26087">
        <w:rPr>
          <w:sz w:val="28"/>
          <w:szCs w:val="28"/>
          <w:lang w:val="en-GB"/>
        </w:rPr>
        <w:t>Fourcas</w:t>
      </w:r>
      <w:proofErr w:type="spellEnd"/>
      <w:r w:rsidRPr="00E26087">
        <w:rPr>
          <w:sz w:val="28"/>
          <w:szCs w:val="28"/>
          <w:lang w:val="en-GB"/>
        </w:rPr>
        <w:t xml:space="preserve"> </w:t>
      </w:r>
      <w:proofErr w:type="spellStart"/>
      <w:r w:rsidRPr="00E26087">
        <w:rPr>
          <w:sz w:val="28"/>
          <w:szCs w:val="28"/>
          <w:lang w:val="en-GB"/>
        </w:rPr>
        <w:t>Dupré</w:t>
      </w:r>
      <w:proofErr w:type="spellEnd"/>
      <w:r w:rsidRPr="00E26087">
        <w:rPr>
          <w:sz w:val="28"/>
          <w:szCs w:val="28"/>
          <w:lang w:val="en-GB"/>
        </w:rPr>
        <w:t xml:space="preserve"> 2017 is an archetype of a classic, great Bordeaux, showing the best of elegance, balance and harm</w:t>
      </w:r>
      <w:bookmarkStart w:id="0" w:name="_GoBack"/>
      <w:bookmarkEnd w:id="0"/>
      <w:r w:rsidRPr="00E26087">
        <w:rPr>
          <w:sz w:val="28"/>
          <w:szCs w:val="28"/>
          <w:lang w:val="en-GB"/>
        </w:rPr>
        <w:t xml:space="preserve">ony. </w:t>
      </w:r>
    </w:p>
    <w:p w:rsidR="003B2FD7" w:rsidRPr="00E26087" w:rsidRDefault="003B2FD7" w:rsidP="00F65FA5">
      <w:pPr>
        <w:jc w:val="both"/>
        <w:rPr>
          <w:sz w:val="28"/>
          <w:szCs w:val="28"/>
          <w:lang w:val="en-GB"/>
        </w:rPr>
      </w:pPr>
    </w:p>
    <w:p w:rsidR="003B2FD7" w:rsidRPr="00E26087" w:rsidRDefault="003B2FD7" w:rsidP="00F65FA5">
      <w:pPr>
        <w:jc w:val="both"/>
        <w:rPr>
          <w:sz w:val="28"/>
          <w:szCs w:val="28"/>
          <w:lang w:val="en-GB"/>
        </w:rPr>
      </w:pPr>
    </w:p>
    <w:p w:rsidR="003B2FD7" w:rsidRPr="00135DDB" w:rsidRDefault="00135DDB" w:rsidP="00F65FA5">
      <w:pPr>
        <w:jc w:val="both"/>
        <w:rPr>
          <w:i/>
          <w:sz w:val="28"/>
          <w:szCs w:val="28"/>
          <w:u w:val="single"/>
          <w:lang w:val="en-GB"/>
        </w:rPr>
      </w:pPr>
      <w:r w:rsidRPr="00135DDB">
        <w:rPr>
          <w:i/>
          <w:sz w:val="28"/>
          <w:szCs w:val="28"/>
          <w:u w:val="single"/>
          <w:lang w:val="en-GB"/>
        </w:rPr>
        <w:t xml:space="preserve">Ratios of different grape varieties in the blend of Château </w:t>
      </w:r>
      <w:proofErr w:type="spellStart"/>
      <w:r w:rsidRPr="00135DDB">
        <w:rPr>
          <w:i/>
          <w:sz w:val="28"/>
          <w:szCs w:val="28"/>
          <w:u w:val="single"/>
          <w:lang w:val="en-GB"/>
        </w:rPr>
        <w:t>Fourcas</w:t>
      </w:r>
      <w:proofErr w:type="spellEnd"/>
      <w:r w:rsidRPr="00135DDB">
        <w:rPr>
          <w:i/>
          <w:sz w:val="28"/>
          <w:szCs w:val="28"/>
          <w:u w:val="single"/>
          <w:lang w:val="en-GB"/>
        </w:rPr>
        <w:t xml:space="preserve"> </w:t>
      </w:r>
      <w:proofErr w:type="spellStart"/>
      <w:r w:rsidRPr="00135DDB">
        <w:rPr>
          <w:i/>
          <w:sz w:val="28"/>
          <w:szCs w:val="28"/>
          <w:u w:val="single"/>
          <w:lang w:val="en-GB"/>
        </w:rPr>
        <w:t>Dupré</w:t>
      </w:r>
      <w:proofErr w:type="spellEnd"/>
      <w:r w:rsidRPr="00135DDB">
        <w:rPr>
          <w:i/>
          <w:sz w:val="28"/>
          <w:szCs w:val="28"/>
          <w:u w:val="single"/>
          <w:lang w:val="en-GB"/>
        </w:rPr>
        <w:t xml:space="preserve"> 2017:</w:t>
      </w:r>
    </w:p>
    <w:p w:rsidR="003B2FD7" w:rsidRPr="003B2FD7" w:rsidRDefault="003B2FD7" w:rsidP="00F65FA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52% Merlot – 47% Cabernet Sauvignon – 1% Petit Verdot</w:t>
      </w:r>
    </w:p>
    <w:sectPr w:rsidR="003B2FD7" w:rsidRPr="003B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AA"/>
    <w:rsid w:val="001205E6"/>
    <w:rsid w:val="00135DDB"/>
    <w:rsid w:val="0016235C"/>
    <w:rsid w:val="0038328C"/>
    <w:rsid w:val="003B2FD7"/>
    <w:rsid w:val="003D791C"/>
    <w:rsid w:val="008B18A9"/>
    <w:rsid w:val="008F2AB4"/>
    <w:rsid w:val="00935A1B"/>
    <w:rsid w:val="009C058B"/>
    <w:rsid w:val="00A43383"/>
    <w:rsid w:val="00E26087"/>
    <w:rsid w:val="00F65FA5"/>
    <w:rsid w:val="00F7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3312"/>
  <w15:chartTrackingRefBased/>
  <w15:docId w15:val="{02132DB7-367E-42C6-B06F-B6F7AF5F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F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Dominik</cp:lastModifiedBy>
  <cp:revision>2</cp:revision>
  <cp:lastPrinted>2018-04-23T07:32:00Z</cp:lastPrinted>
  <dcterms:created xsi:type="dcterms:W3CDTF">2018-04-23T08:15:00Z</dcterms:created>
  <dcterms:modified xsi:type="dcterms:W3CDTF">2018-04-23T08:15:00Z</dcterms:modified>
</cp:coreProperties>
</file>